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C55" w:rsidRDefault="00446C55" w:rsidP="00446C55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使用中</w:t>
      </w:r>
      <w:r w:rsidRPr="00446C55">
        <w:rPr>
          <w:rFonts w:hint="eastAsia"/>
          <w:b/>
          <w:sz w:val="40"/>
          <w:szCs w:val="40"/>
        </w:rPr>
        <w:t>医薬品情報提供書</w:t>
      </w:r>
    </w:p>
    <w:p w:rsidR="00446C55" w:rsidRPr="00446C55" w:rsidRDefault="00446C55" w:rsidP="00446C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川崎市立川崎病院　あて</w:t>
      </w:r>
    </w:p>
    <w:tbl>
      <w:tblPr>
        <w:tblStyle w:val="a3"/>
        <w:tblpPr w:leftFromText="142" w:rightFromText="142" w:vertAnchor="text" w:horzAnchor="margin" w:tblpXSpec="right" w:tblpY="137"/>
        <w:tblW w:w="6832" w:type="dxa"/>
        <w:tblLook w:val="04A0" w:firstRow="1" w:lastRow="0" w:firstColumn="1" w:lastColumn="0" w:noHBand="0" w:noVBand="1"/>
      </w:tblPr>
      <w:tblGrid>
        <w:gridCol w:w="2547"/>
        <w:gridCol w:w="4285"/>
      </w:tblGrid>
      <w:tr w:rsidR="00693C94" w:rsidTr="00693C94">
        <w:trPr>
          <w:trHeight w:val="315"/>
        </w:trPr>
        <w:tc>
          <w:tcPr>
            <w:tcW w:w="2547" w:type="dxa"/>
          </w:tcPr>
          <w:p w:rsidR="00693C94" w:rsidRDefault="00693C94" w:rsidP="00693C9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作成年月日</w:t>
            </w:r>
          </w:p>
        </w:tc>
        <w:tc>
          <w:tcPr>
            <w:tcW w:w="4285" w:type="dxa"/>
          </w:tcPr>
          <w:p w:rsidR="00693C94" w:rsidRDefault="00693C94" w:rsidP="00693C94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</w:t>
            </w:r>
            <w:r w:rsidR="003654C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　　　日</w:t>
            </w:r>
          </w:p>
        </w:tc>
      </w:tr>
      <w:tr w:rsidR="00693C94" w:rsidTr="00693C94">
        <w:trPr>
          <w:trHeight w:val="315"/>
        </w:trPr>
        <w:tc>
          <w:tcPr>
            <w:tcW w:w="2547" w:type="dxa"/>
          </w:tcPr>
          <w:p w:rsidR="00693C94" w:rsidRDefault="00693C94" w:rsidP="00693C9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作成保険薬局所在地</w:t>
            </w:r>
          </w:p>
        </w:tc>
        <w:tc>
          <w:tcPr>
            <w:tcW w:w="4285" w:type="dxa"/>
          </w:tcPr>
          <w:p w:rsidR="00693C94" w:rsidRDefault="00693C94" w:rsidP="00693C94">
            <w:pPr>
              <w:jc w:val="right"/>
              <w:rPr>
                <w:sz w:val="24"/>
                <w:szCs w:val="24"/>
              </w:rPr>
            </w:pPr>
          </w:p>
        </w:tc>
      </w:tr>
      <w:tr w:rsidR="00693C94" w:rsidTr="00693C94">
        <w:trPr>
          <w:trHeight w:val="297"/>
        </w:trPr>
        <w:tc>
          <w:tcPr>
            <w:tcW w:w="2547" w:type="dxa"/>
          </w:tcPr>
          <w:p w:rsidR="00693C94" w:rsidRDefault="00693C94" w:rsidP="00693C9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作成保険薬局名称</w:t>
            </w:r>
          </w:p>
        </w:tc>
        <w:tc>
          <w:tcPr>
            <w:tcW w:w="4285" w:type="dxa"/>
          </w:tcPr>
          <w:p w:rsidR="00693C94" w:rsidRDefault="00693C94" w:rsidP="00693C94">
            <w:pPr>
              <w:jc w:val="right"/>
              <w:rPr>
                <w:sz w:val="24"/>
                <w:szCs w:val="24"/>
              </w:rPr>
            </w:pPr>
          </w:p>
        </w:tc>
      </w:tr>
      <w:tr w:rsidR="00693C94" w:rsidTr="00693C94">
        <w:trPr>
          <w:trHeight w:val="315"/>
        </w:trPr>
        <w:tc>
          <w:tcPr>
            <w:tcW w:w="2547" w:type="dxa"/>
          </w:tcPr>
          <w:p w:rsidR="00693C94" w:rsidRDefault="00693C94" w:rsidP="00693C9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4285" w:type="dxa"/>
          </w:tcPr>
          <w:p w:rsidR="00693C94" w:rsidRDefault="00693C94" w:rsidP="00693C94">
            <w:pPr>
              <w:jc w:val="right"/>
              <w:rPr>
                <w:sz w:val="24"/>
                <w:szCs w:val="24"/>
              </w:rPr>
            </w:pPr>
          </w:p>
        </w:tc>
      </w:tr>
      <w:tr w:rsidR="00693C94" w:rsidTr="00693C94">
        <w:trPr>
          <w:trHeight w:val="297"/>
        </w:trPr>
        <w:tc>
          <w:tcPr>
            <w:tcW w:w="2547" w:type="dxa"/>
          </w:tcPr>
          <w:p w:rsidR="00693C94" w:rsidRDefault="00693C94" w:rsidP="00693C9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保険薬剤師名</w:t>
            </w:r>
          </w:p>
        </w:tc>
        <w:tc>
          <w:tcPr>
            <w:tcW w:w="4285" w:type="dxa"/>
          </w:tcPr>
          <w:p w:rsidR="00693C94" w:rsidRDefault="00693C94" w:rsidP="00693C94">
            <w:pPr>
              <w:jc w:val="right"/>
              <w:rPr>
                <w:sz w:val="24"/>
                <w:szCs w:val="24"/>
              </w:rPr>
            </w:pPr>
          </w:p>
        </w:tc>
      </w:tr>
    </w:tbl>
    <w:p w:rsidR="00901B02" w:rsidRDefault="00901B02" w:rsidP="00901B02">
      <w:pPr>
        <w:jc w:val="right"/>
        <w:rPr>
          <w:sz w:val="24"/>
          <w:szCs w:val="24"/>
        </w:rPr>
      </w:pPr>
    </w:p>
    <w:p w:rsidR="00446C55" w:rsidRDefault="00446C55" w:rsidP="00901B02">
      <w:pPr>
        <w:jc w:val="right"/>
        <w:rPr>
          <w:sz w:val="24"/>
          <w:szCs w:val="24"/>
        </w:rPr>
      </w:pPr>
    </w:p>
    <w:p w:rsidR="00693C94" w:rsidRDefault="00693C94" w:rsidP="00901B02">
      <w:pPr>
        <w:jc w:val="right"/>
        <w:rPr>
          <w:sz w:val="24"/>
          <w:szCs w:val="24"/>
        </w:rPr>
      </w:pPr>
    </w:p>
    <w:p w:rsidR="00693C94" w:rsidRDefault="00693C94" w:rsidP="00901B02">
      <w:pPr>
        <w:jc w:val="right"/>
        <w:rPr>
          <w:sz w:val="24"/>
          <w:szCs w:val="24"/>
        </w:rPr>
      </w:pPr>
    </w:p>
    <w:p w:rsidR="00901B02" w:rsidRDefault="00901B02">
      <w:pPr>
        <w:rPr>
          <w:sz w:val="24"/>
          <w:szCs w:val="24"/>
        </w:rPr>
      </w:pPr>
    </w:p>
    <w:p w:rsidR="00693C94" w:rsidRDefault="00693C94">
      <w:pPr>
        <w:rPr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05"/>
        <w:gridCol w:w="4427"/>
        <w:gridCol w:w="1560"/>
        <w:gridCol w:w="2693"/>
      </w:tblGrid>
      <w:tr w:rsidR="003654CD" w:rsidTr="003654CD">
        <w:trPr>
          <w:trHeight w:val="933"/>
        </w:trPr>
        <w:tc>
          <w:tcPr>
            <w:tcW w:w="1805" w:type="dxa"/>
          </w:tcPr>
          <w:p w:rsidR="00901B02" w:rsidRPr="003654CD" w:rsidRDefault="00901B02" w:rsidP="00901B02">
            <w:pPr>
              <w:jc w:val="distribute"/>
              <w:rPr>
                <w:sz w:val="28"/>
                <w:szCs w:val="28"/>
              </w:rPr>
            </w:pPr>
            <w:r w:rsidRPr="003654CD">
              <w:rPr>
                <w:rFonts w:hint="eastAsia"/>
                <w:sz w:val="28"/>
                <w:szCs w:val="28"/>
              </w:rPr>
              <w:t>患者氏名</w:t>
            </w:r>
          </w:p>
        </w:tc>
        <w:tc>
          <w:tcPr>
            <w:tcW w:w="4427" w:type="dxa"/>
          </w:tcPr>
          <w:p w:rsidR="00901B02" w:rsidRPr="003654CD" w:rsidRDefault="00901B02" w:rsidP="00901B02">
            <w:pPr>
              <w:jc w:val="right"/>
              <w:rPr>
                <w:sz w:val="28"/>
                <w:szCs w:val="28"/>
              </w:rPr>
            </w:pPr>
            <w:r w:rsidRPr="003654CD">
              <w:rPr>
                <w:rFonts w:hint="eastAsia"/>
                <w:sz w:val="28"/>
                <w:szCs w:val="28"/>
              </w:rPr>
              <w:t>様</w:t>
            </w:r>
          </w:p>
        </w:tc>
        <w:tc>
          <w:tcPr>
            <w:tcW w:w="1560" w:type="dxa"/>
          </w:tcPr>
          <w:p w:rsidR="00901B02" w:rsidRPr="003654CD" w:rsidRDefault="00901B02" w:rsidP="00901B02">
            <w:pPr>
              <w:jc w:val="distribute"/>
              <w:rPr>
                <w:sz w:val="28"/>
                <w:szCs w:val="28"/>
              </w:rPr>
            </w:pPr>
            <w:r w:rsidRPr="003654CD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2693" w:type="dxa"/>
          </w:tcPr>
          <w:p w:rsidR="00901B02" w:rsidRPr="003654CD" w:rsidRDefault="00901B02" w:rsidP="00901B02">
            <w:pPr>
              <w:ind w:firstLineChars="200" w:firstLine="560"/>
              <w:rPr>
                <w:sz w:val="28"/>
                <w:szCs w:val="28"/>
              </w:rPr>
            </w:pPr>
            <w:r w:rsidRPr="003654CD">
              <w:rPr>
                <w:rFonts w:hint="eastAsia"/>
                <w:kern w:val="0"/>
                <w:sz w:val="28"/>
                <w:szCs w:val="28"/>
              </w:rPr>
              <w:t xml:space="preserve">男　・　女　</w:t>
            </w:r>
          </w:p>
        </w:tc>
      </w:tr>
      <w:tr w:rsidR="00901B02" w:rsidTr="003654CD">
        <w:trPr>
          <w:trHeight w:val="716"/>
        </w:trPr>
        <w:tc>
          <w:tcPr>
            <w:tcW w:w="1805" w:type="dxa"/>
          </w:tcPr>
          <w:p w:rsidR="00901B02" w:rsidRPr="003654CD" w:rsidRDefault="00901B02" w:rsidP="00901B02">
            <w:pPr>
              <w:jc w:val="distribute"/>
              <w:rPr>
                <w:sz w:val="28"/>
                <w:szCs w:val="28"/>
              </w:rPr>
            </w:pPr>
            <w:r w:rsidRPr="003654CD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8680" w:type="dxa"/>
            <w:gridSpan w:val="3"/>
          </w:tcPr>
          <w:p w:rsidR="00901B02" w:rsidRPr="003654CD" w:rsidRDefault="00901B02" w:rsidP="00901B02">
            <w:pPr>
              <w:jc w:val="distribute"/>
              <w:rPr>
                <w:sz w:val="28"/>
                <w:szCs w:val="28"/>
              </w:rPr>
            </w:pPr>
            <w:r w:rsidRPr="003654CD">
              <w:rPr>
                <w:rFonts w:hint="eastAsia"/>
                <w:sz w:val="28"/>
                <w:szCs w:val="28"/>
              </w:rPr>
              <w:t xml:space="preserve">　　年　月　日</w:t>
            </w:r>
          </w:p>
        </w:tc>
      </w:tr>
    </w:tbl>
    <w:p w:rsidR="00901B02" w:rsidRDefault="00901B02">
      <w:pPr>
        <w:rPr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1276"/>
        <w:gridCol w:w="6946"/>
      </w:tblGrid>
      <w:tr w:rsidR="00901B02" w:rsidTr="003654CD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01B02" w:rsidRDefault="00901B02" w:rsidP="003654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薬剤アレルギー歴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1B02" w:rsidRDefault="00901B02" w:rsidP="003654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無・有</w:t>
            </w:r>
          </w:p>
        </w:tc>
        <w:tc>
          <w:tcPr>
            <w:tcW w:w="6946" w:type="dxa"/>
          </w:tcPr>
          <w:p w:rsidR="00901B02" w:rsidRPr="00693C94" w:rsidRDefault="00901B02">
            <w:pPr>
              <w:rPr>
                <w:sz w:val="14"/>
                <w:szCs w:val="14"/>
              </w:rPr>
            </w:pPr>
            <w:r w:rsidRPr="00693C94">
              <w:rPr>
                <w:rFonts w:hint="eastAsia"/>
                <w:sz w:val="14"/>
                <w:szCs w:val="14"/>
              </w:rPr>
              <w:t>症状や原因薬剤等</w:t>
            </w:r>
            <w:r w:rsidR="00446C55" w:rsidRPr="00693C94">
              <w:rPr>
                <w:rFonts w:hint="eastAsia"/>
                <w:sz w:val="14"/>
                <w:szCs w:val="14"/>
              </w:rPr>
              <w:t>詳細</w:t>
            </w:r>
          </w:p>
        </w:tc>
      </w:tr>
      <w:tr w:rsidR="00901B02" w:rsidTr="003654CD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01B02" w:rsidRDefault="00901B02" w:rsidP="003654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副作用歴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1B02" w:rsidRDefault="00901B02" w:rsidP="003654CD">
            <w:pPr>
              <w:jc w:val="center"/>
            </w:pPr>
            <w:r w:rsidRPr="00A1227F">
              <w:rPr>
                <w:rFonts w:hint="eastAsia"/>
                <w:sz w:val="24"/>
                <w:szCs w:val="24"/>
              </w:rPr>
              <w:t>無・有</w:t>
            </w:r>
          </w:p>
        </w:tc>
        <w:tc>
          <w:tcPr>
            <w:tcW w:w="6946" w:type="dxa"/>
          </w:tcPr>
          <w:p w:rsidR="00901B02" w:rsidRPr="00693C94" w:rsidRDefault="00901B02" w:rsidP="00901B02">
            <w:pPr>
              <w:rPr>
                <w:sz w:val="14"/>
                <w:szCs w:val="14"/>
              </w:rPr>
            </w:pPr>
            <w:r w:rsidRPr="00693C94">
              <w:rPr>
                <w:rFonts w:hint="eastAsia"/>
                <w:sz w:val="14"/>
                <w:szCs w:val="14"/>
              </w:rPr>
              <w:t>症状や原因薬剤等詳細</w:t>
            </w:r>
          </w:p>
        </w:tc>
      </w:tr>
      <w:tr w:rsidR="00901B02" w:rsidTr="003654CD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01B02" w:rsidRDefault="00901B02" w:rsidP="003654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入院前中止薬剤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1B02" w:rsidRDefault="00901B02" w:rsidP="003654CD">
            <w:pPr>
              <w:jc w:val="center"/>
            </w:pPr>
            <w:r w:rsidRPr="00A1227F">
              <w:rPr>
                <w:rFonts w:hint="eastAsia"/>
                <w:sz w:val="24"/>
                <w:szCs w:val="24"/>
              </w:rPr>
              <w:t>無・有</w:t>
            </w:r>
          </w:p>
        </w:tc>
        <w:tc>
          <w:tcPr>
            <w:tcW w:w="6946" w:type="dxa"/>
          </w:tcPr>
          <w:p w:rsidR="00901B02" w:rsidRPr="00693C94" w:rsidRDefault="00901B02" w:rsidP="00901B02">
            <w:pPr>
              <w:rPr>
                <w:sz w:val="14"/>
                <w:szCs w:val="14"/>
              </w:rPr>
            </w:pPr>
            <w:r w:rsidRPr="00693C94">
              <w:rPr>
                <w:rFonts w:hint="eastAsia"/>
                <w:sz w:val="14"/>
                <w:szCs w:val="14"/>
              </w:rPr>
              <w:t>処方医から指示がある場合</w:t>
            </w:r>
          </w:p>
        </w:tc>
      </w:tr>
      <w:tr w:rsidR="00901B02" w:rsidTr="003654CD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01B02" w:rsidRDefault="00901B02" w:rsidP="003654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管理状況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1B02" w:rsidRDefault="003654CD" w:rsidP="003654CD">
            <w:pPr>
              <w:jc w:val="left"/>
            </w:pPr>
            <w:r>
              <w:rPr>
                <w:rFonts w:hint="eastAsia"/>
                <w:sz w:val="24"/>
                <w:szCs w:val="24"/>
              </w:rPr>
              <w:t>本人・他</w:t>
            </w:r>
          </w:p>
        </w:tc>
        <w:tc>
          <w:tcPr>
            <w:tcW w:w="6946" w:type="dxa"/>
          </w:tcPr>
          <w:p w:rsidR="00901B02" w:rsidRPr="00693C94" w:rsidRDefault="00446C55" w:rsidP="00901B02">
            <w:pPr>
              <w:rPr>
                <w:sz w:val="14"/>
                <w:szCs w:val="14"/>
              </w:rPr>
            </w:pPr>
            <w:r w:rsidRPr="00693C94">
              <w:rPr>
                <w:rFonts w:hint="eastAsia"/>
                <w:sz w:val="14"/>
                <w:szCs w:val="14"/>
              </w:rPr>
              <w:t>他の場合管理者を記載してください</w:t>
            </w:r>
          </w:p>
        </w:tc>
      </w:tr>
      <w:tr w:rsidR="00901B02" w:rsidTr="003654CD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01B02" w:rsidRDefault="00901B02" w:rsidP="003654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自己調節薬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1B02" w:rsidRDefault="00901B02" w:rsidP="003654CD">
            <w:pPr>
              <w:jc w:val="center"/>
            </w:pPr>
            <w:r w:rsidRPr="00A1227F">
              <w:rPr>
                <w:rFonts w:hint="eastAsia"/>
                <w:sz w:val="24"/>
                <w:szCs w:val="24"/>
              </w:rPr>
              <w:t>無・有</w:t>
            </w:r>
          </w:p>
        </w:tc>
        <w:tc>
          <w:tcPr>
            <w:tcW w:w="6946" w:type="dxa"/>
          </w:tcPr>
          <w:p w:rsidR="00901B02" w:rsidRPr="00693C94" w:rsidRDefault="00446C55" w:rsidP="00901B02">
            <w:pPr>
              <w:rPr>
                <w:sz w:val="14"/>
                <w:szCs w:val="14"/>
              </w:rPr>
            </w:pPr>
            <w:r w:rsidRPr="00693C94">
              <w:rPr>
                <w:rFonts w:hint="eastAsia"/>
                <w:sz w:val="14"/>
                <w:szCs w:val="14"/>
              </w:rPr>
              <w:t>医師による自己調節指示は用法用量欄に記載してください</w:t>
            </w:r>
          </w:p>
        </w:tc>
      </w:tr>
      <w:tr w:rsidR="00901B02" w:rsidTr="003654CD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01B02" w:rsidRDefault="00901B02" w:rsidP="003654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OTC</w:t>
            </w:r>
            <w:r>
              <w:rPr>
                <w:rFonts w:hint="eastAsia"/>
                <w:sz w:val="24"/>
                <w:szCs w:val="24"/>
              </w:rPr>
              <w:t>薬の服用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1B02" w:rsidRDefault="00901B02" w:rsidP="003654CD">
            <w:pPr>
              <w:jc w:val="center"/>
            </w:pPr>
            <w:r w:rsidRPr="00A1227F">
              <w:rPr>
                <w:rFonts w:hint="eastAsia"/>
                <w:sz w:val="24"/>
                <w:szCs w:val="24"/>
              </w:rPr>
              <w:t>無・有</w:t>
            </w:r>
          </w:p>
        </w:tc>
        <w:tc>
          <w:tcPr>
            <w:tcW w:w="6946" w:type="dxa"/>
          </w:tcPr>
          <w:p w:rsidR="00901B02" w:rsidRPr="00693C94" w:rsidRDefault="00446C55" w:rsidP="00901B02">
            <w:pPr>
              <w:rPr>
                <w:sz w:val="14"/>
                <w:szCs w:val="14"/>
              </w:rPr>
            </w:pPr>
            <w:r w:rsidRPr="00693C94">
              <w:rPr>
                <w:rFonts w:hint="eastAsia"/>
                <w:sz w:val="14"/>
                <w:szCs w:val="14"/>
              </w:rPr>
              <w:t>薬品名・用法を記載してください</w:t>
            </w:r>
          </w:p>
        </w:tc>
      </w:tr>
      <w:tr w:rsidR="00901B02" w:rsidTr="003654CD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01B02" w:rsidRDefault="00901B02" w:rsidP="003654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健康食品・サプリメントの服用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1B02" w:rsidRDefault="00901B02" w:rsidP="003654CD">
            <w:pPr>
              <w:jc w:val="center"/>
            </w:pPr>
            <w:r w:rsidRPr="00A1227F">
              <w:rPr>
                <w:rFonts w:hint="eastAsia"/>
                <w:sz w:val="24"/>
                <w:szCs w:val="24"/>
              </w:rPr>
              <w:t>無・有</w:t>
            </w:r>
          </w:p>
        </w:tc>
        <w:tc>
          <w:tcPr>
            <w:tcW w:w="6946" w:type="dxa"/>
          </w:tcPr>
          <w:p w:rsidR="00901B02" w:rsidRPr="00693C94" w:rsidRDefault="00446C55" w:rsidP="00901B02">
            <w:pPr>
              <w:rPr>
                <w:sz w:val="14"/>
                <w:szCs w:val="14"/>
              </w:rPr>
            </w:pPr>
            <w:r w:rsidRPr="00693C94">
              <w:rPr>
                <w:rFonts w:hint="eastAsia"/>
                <w:sz w:val="14"/>
                <w:szCs w:val="14"/>
              </w:rPr>
              <w:t>品名等を記載してください</w:t>
            </w:r>
          </w:p>
        </w:tc>
      </w:tr>
      <w:tr w:rsidR="003654CD" w:rsidTr="003654CD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3654CD" w:rsidRDefault="003654CD" w:rsidP="002F42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</w:tcBorders>
          </w:tcPr>
          <w:p w:rsidR="003654CD" w:rsidRPr="00693C94" w:rsidRDefault="003654CD" w:rsidP="00E9352D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特機事項</w:t>
            </w:r>
            <w:r w:rsidR="00E9352D">
              <w:rPr>
                <w:rFonts w:hint="eastAsia"/>
                <w:sz w:val="14"/>
                <w:szCs w:val="14"/>
              </w:rPr>
              <w:t>・アドヒアランスについて</w:t>
            </w:r>
            <w:r>
              <w:rPr>
                <w:rFonts w:hint="eastAsia"/>
                <w:sz w:val="14"/>
                <w:szCs w:val="14"/>
              </w:rPr>
              <w:t>記載してください</w:t>
            </w:r>
          </w:p>
        </w:tc>
      </w:tr>
    </w:tbl>
    <w:p w:rsidR="00901B02" w:rsidRPr="003654CD" w:rsidRDefault="003654CD" w:rsidP="003654CD">
      <w:pPr>
        <w:ind w:firstLineChars="100" w:firstLine="241"/>
        <w:rPr>
          <w:b/>
        </w:rPr>
      </w:pPr>
      <w:r w:rsidRPr="003654CD">
        <w:rPr>
          <w:rFonts w:hint="eastAsia"/>
          <w:b/>
          <w:sz w:val="24"/>
          <w:szCs w:val="24"/>
        </w:rPr>
        <w:t>※</w:t>
      </w:r>
      <w:r w:rsidR="00446C55" w:rsidRPr="003654CD">
        <w:rPr>
          <w:rFonts w:hint="eastAsia"/>
          <w:b/>
          <w:sz w:val="24"/>
          <w:szCs w:val="24"/>
        </w:rPr>
        <w:t>使用中の医薬品</w:t>
      </w:r>
      <w:r w:rsidRPr="003654CD">
        <w:rPr>
          <w:rFonts w:hint="eastAsia"/>
          <w:b/>
          <w:sz w:val="24"/>
          <w:szCs w:val="24"/>
        </w:rPr>
        <w:t>情報</w:t>
      </w:r>
      <w:r w:rsidR="002F42EF">
        <w:rPr>
          <w:rFonts w:hint="eastAsia"/>
          <w:b/>
          <w:sz w:val="24"/>
          <w:szCs w:val="24"/>
        </w:rPr>
        <w:t>は</w:t>
      </w:r>
      <w:r w:rsidRPr="003654CD">
        <w:rPr>
          <w:rFonts w:hint="eastAsia"/>
          <w:b/>
          <w:sz w:val="24"/>
          <w:szCs w:val="24"/>
        </w:rPr>
        <w:t>、薬剤情報提供文書「薬情」を添付</w:t>
      </w:r>
      <w:r w:rsidR="002F42EF">
        <w:rPr>
          <w:rFonts w:hint="eastAsia"/>
          <w:b/>
          <w:sz w:val="24"/>
          <w:szCs w:val="24"/>
        </w:rPr>
        <w:t>するか、</w:t>
      </w:r>
      <w:r w:rsidRPr="003654CD">
        <w:rPr>
          <w:rFonts w:hint="eastAsia"/>
          <w:b/>
          <w:sz w:val="24"/>
          <w:szCs w:val="24"/>
        </w:rPr>
        <w:t>以下</w:t>
      </w:r>
      <w:r w:rsidR="00446C55" w:rsidRPr="003654CD">
        <w:rPr>
          <w:rFonts w:hint="eastAsia"/>
          <w:b/>
          <w:sz w:val="24"/>
          <w:szCs w:val="24"/>
        </w:rPr>
        <w:t>に記載してください</w:t>
      </w:r>
      <w:r w:rsidRPr="003654CD">
        <w:rPr>
          <w:rFonts w:hint="eastAsia"/>
          <w:b/>
          <w:sz w:val="24"/>
          <w:szCs w:val="24"/>
        </w:rPr>
        <w:t>。</w:t>
      </w:r>
    </w:p>
    <w:tbl>
      <w:tblPr>
        <w:tblStyle w:val="a3"/>
        <w:tblW w:w="10502" w:type="dxa"/>
        <w:tblLook w:val="04A0" w:firstRow="1" w:lastRow="0" w:firstColumn="1" w:lastColumn="0" w:noHBand="0" w:noVBand="1"/>
      </w:tblPr>
      <w:tblGrid>
        <w:gridCol w:w="740"/>
        <w:gridCol w:w="2726"/>
        <w:gridCol w:w="1261"/>
        <w:gridCol w:w="1941"/>
        <w:gridCol w:w="2265"/>
        <w:gridCol w:w="1569"/>
      </w:tblGrid>
      <w:tr w:rsidR="00693C94" w:rsidTr="00480154">
        <w:trPr>
          <w:trHeight w:val="525"/>
        </w:trPr>
        <w:tc>
          <w:tcPr>
            <w:tcW w:w="740" w:type="dxa"/>
            <w:shd w:val="pct20" w:color="auto" w:fill="auto"/>
          </w:tcPr>
          <w:p w:rsidR="00693C94" w:rsidRDefault="00693C94" w:rsidP="003654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2726" w:type="dxa"/>
            <w:shd w:val="pct20" w:color="auto" w:fill="auto"/>
          </w:tcPr>
          <w:p w:rsidR="00693C94" w:rsidRDefault="00693C94" w:rsidP="003654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医薬品名</w:t>
            </w:r>
            <w:r w:rsidR="003654CD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規格単位</w:t>
            </w:r>
            <w:r w:rsidR="003654C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61" w:type="dxa"/>
            <w:shd w:val="pct20" w:color="auto" w:fill="auto"/>
          </w:tcPr>
          <w:p w:rsidR="00693C94" w:rsidRDefault="00693C94" w:rsidP="003654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一日量</w:t>
            </w:r>
          </w:p>
        </w:tc>
        <w:tc>
          <w:tcPr>
            <w:tcW w:w="1941" w:type="dxa"/>
            <w:shd w:val="pct20" w:color="auto" w:fill="auto"/>
          </w:tcPr>
          <w:p w:rsidR="00693C94" w:rsidRDefault="00693C94" w:rsidP="003654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用法・用量</w:t>
            </w:r>
          </w:p>
        </w:tc>
        <w:tc>
          <w:tcPr>
            <w:tcW w:w="2265" w:type="dxa"/>
            <w:shd w:val="pct20" w:color="auto" w:fill="auto"/>
          </w:tcPr>
          <w:p w:rsidR="00693C94" w:rsidRDefault="003654CD" w:rsidP="003654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処方医療機関</w:t>
            </w:r>
          </w:p>
        </w:tc>
        <w:tc>
          <w:tcPr>
            <w:tcW w:w="1569" w:type="dxa"/>
            <w:shd w:val="pct20" w:color="auto" w:fill="auto"/>
          </w:tcPr>
          <w:p w:rsidR="00693C94" w:rsidRDefault="003654CD" w:rsidP="003654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93C94" w:rsidTr="00480154">
        <w:trPr>
          <w:trHeight w:val="488"/>
        </w:trPr>
        <w:tc>
          <w:tcPr>
            <w:tcW w:w="740" w:type="dxa"/>
          </w:tcPr>
          <w:p w:rsidR="00693C94" w:rsidRDefault="002F42EF" w:rsidP="002F42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726" w:type="dxa"/>
          </w:tcPr>
          <w:p w:rsidR="00693C94" w:rsidRDefault="00693C94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693C94" w:rsidRDefault="00693C94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693C94" w:rsidRDefault="00693C94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93C94" w:rsidRDefault="00693C94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693C94" w:rsidRDefault="00693C94">
            <w:pPr>
              <w:rPr>
                <w:sz w:val="24"/>
                <w:szCs w:val="24"/>
              </w:rPr>
            </w:pPr>
          </w:p>
        </w:tc>
      </w:tr>
      <w:tr w:rsidR="00693C94" w:rsidTr="00480154">
        <w:trPr>
          <w:trHeight w:val="488"/>
        </w:trPr>
        <w:tc>
          <w:tcPr>
            <w:tcW w:w="740" w:type="dxa"/>
          </w:tcPr>
          <w:p w:rsidR="00693C94" w:rsidRDefault="002F42EF" w:rsidP="002F42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726" w:type="dxa"/>
          </w:tcPr>
          <w:p w:rsidR="00693C94" w:rsidRDefault="00693C94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693C94" w:rsidRDefault="00693C94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693C94" w:rsidRDefault="00693C94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93C94" w:rsidRDefault="00693C94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693C94" w:rsidRDefault="00693C94">
            <w:pPr>
              <w:rPr>
                <w:sz w:val="24"/>
                <w:szCs w:val="24"/>
              </w:rPr>
            </w:pPr>
          </w:p>
        </w:tc>
      </w:tr>
      <w:tr w:rsidR="00693C94" w:rsidTr="00480154">
        <w:trPr>
          <w:trHeight w:val="488"/>
        </w:trPr>
        <w:tc>
          <w:tcPr>
            <w:tcW w:w="740" w:type="dxa"/>
          </w:tcPr>
          <w:p w:rsidR="00693C94" w:rsidRDefault="002F42EF" w:rsidP="002F42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726" w:type="dxa"/>
          </w:tcPr>
          <w:p w:rsidR="00693C94" w:rsidRDefault="00693C94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693C94" w:rsidRDefault="00693C94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693C94" w:rsidRDefault="00693C94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93C94" w:rsidRDefault="00693C94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693C94" w:rsidRDefault="00693C94">
            <w:pPr>
              <w:rPr>
                <w:sz w:val="24"/>
                <w:szCs w:val="24"/>
              </w:rPr>
            </w:pPr>
          </w:p>
        </w:tc>
      </w:tr>
      <w:tr w:rsidR="00693C94" w:rsidTr="00480154">
        <w:trPr>
          <w:trHeight w:val="488"/>
        </w:trPr>
        <w:tc>
          <w:tcPr>
            <w:tcW w:w="740" w:type="dxa"/>
          </w:tcPr>
          <w:p w:rsidR="00693C94" w:rsidRDefault="002F42EF" w:rsidP="002F42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726" w:type="dxa"/>
          </w:tcPr>
          <w:p w:rsidR="00693C94" w:rsidRDefault="00693C94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693C94" w:rsidRDefault="00693C94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693C94" w:rsidRDefault="00693C94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93C94" w:rsidRDefault="00693C94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693C94" w:rsidRDefault="00693C94">
            <w:pPr>
              <w:rPr>
                <w:sz w:val="24"/>
                <w:szCs w:val="24"/>
              </w:rPr>
            </w:pPr>
          </w:p>
        </w:tc>
      </w:tr>
      <w:tr w:rsidR="00693C94" w:rsidTr="00480154">
        <w:trPr>
          <w:trHeight w:val="488"/>
        </w:trPr>
        <w:tc>
          <w:tcPr>
            <w:tcW w:w="740" w:type="dxa"/>
          </w:tcPr>
          <w:p w:rsidR="00693C94" w:rsidRDefault="002F42EF" w:rsidP="002F42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726" w:type="dxa"/>
          </w:tcPr>
          <w:p w:rsidR="00693C94" w:rsidRDefault="00693C94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693C94" w:rsidRDefault="00693C94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693C94" w:rsidRDefault="00693C94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93C94" w:rsidRDefault="00693C94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693C94" w:rsidRDefault="00693C94">
            <w:pPr>
              <w:rPr>
                <w:sz w:val="24"/>
                <w:szCs w:val="24"/>
              </w:rPr>
            </w:pPr>
          </w:p>
        </w:tc>
      </w:tr>
      <w:tr w:rsidR="003654CD" w:rsidTr="00480154">
        <w:trPr>
          <w:trHeight w:val="488"/>
        </w:trPr>
        <w:tc>
          <w:tcPr>
            <w:tcW w:w="740" w:type="dxa"/>
          </w:tcPr>
          <w:p w:rsidR="003654CD" w:rsidRDefault="002F42EF" w:rsidP="002F42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726" w:type="dxa"/>
          </w:tcPr>
          <w:p w:rsidR="003654CD" w:rsidRDefault="003654CD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3654CD" w:rsidRDefault="003654CD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3654CD" w:rsidRDefault="003654CD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3654CD" w:rsidRDefault="003654CD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3654CD" w:rsidRDefault="003654CD">
            <w:pPr>
              <w:rPr>
                <w:sz w:val="24"/>
                <w:szCs w:val="24"/>
              </w:rPr>
            </w:pPr>
          </w:p>
        </w:tc>
      </w:tr>
      <w:tr w:rsidR="003654CD" w:rsidTr="00480154">
        <w:trPr>
          <w:trHeight w:val="488"/>
        </w:trPr>
        <w:tc>
          <w:tcPr>
            <w:tcW w:w="740" w:type="dxa"/>
          </w:tcPr>
          <w:p w:rsidR="003654CD" w:rsidRDefault="002F42EF" w:rsidP="002F42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726" w:type="dxa"/>
          </w:tcPr>
          <w:p w:rsidR="003654CD" w:rsidRDefault="003654CD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3654CD" w:rsidRDefault="003654CD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3654CD" w:rsidRDefault="003654CD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3654CD" w:rsidRDefault="003654CD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3654CD" w:rsidRDefault="003654CD">
            <w:pPr>
              <w:rPr>
                <w:sz w:val="24"/>
                <w:szCs w:val="24"/>
              </w:rPr>
            </w:pPr>
          </w:p>
        </w:tc>
      </w:tr>
      <w:tr w:rsidR="002F42EF" w:rsidTr="00480154">
        <w:trPr>
          <w:trHeight w:val="488"/>
        </w:trPr>
        <w:tc>
          <w:tcPr>
            <w:tcW w:w="740" w:type="dxa"/>
          </w:tcPr>
          <w:p w:rsidR="002F42EF" w:rsidRDefault="002F42EF" w:rsidP="002F42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726" w:type="dxa"/>
          </w:tcPr>
          <w:p w:rsidR="002F42EF" w:rsidRDefault="002F42EF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2F42EF" w:rsidRDefault="002F42EF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2F42EF" w:rsidRDefault="002F42EF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2F42EF" w:rsidRDefault="002F42EF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2F42EF" w:rsidRDefault="002F42EF">
            <w:pPr>
              <w:rPr>
                <w:sz w:val="24"/>
                <w:szCs w:val="24"/>
              </w:rPr>
            </w:pPr>
          </w:p>
        </w:tc>
      </w:tr>
    </w:tbl>
    <w:p w:rsidR="00693C94" w:rsidRDefault="00693C94" w:rsidP="00480154">
      <w:pPr>
        <w:ind w:right="840"/>
        <w:rPr>
          <w:rFonts w:hint="eastAsia"/>
        </w:rPr>
      </w:pPr>
    </w:p>
    <w:sectPr w:rsidR="00693C94" w:rsidSect="003654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02"/>
    <w:rsid w:val="002F42EF"/>
    <w:rsid w:val="003654CD"/>
    <w:rsid w:val="00446C55"/>
    <w:rsid w:val="00480154"/>
    <w:rsid w:val="00572AA5"/>
    <w:rsid w:val="00693C94"/>
    <w:rsid w:val="00901B02"/>
    <w:rsid w:val="00E9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098721"/>
  <w15:chartTrackingRefBased/>
  <w15:docId w15:val="{05854DA0-8879-4AD6-914D-86D7AE00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5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5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byoin</dc:creator>
  <cp:keywords/>
  <dc:description/>
  <cp:lastModifiedBy>83kawkei@city.kawasaki.jp</cp:lastModifiedBy>
  <cp:revision>3</cp:revision>
  <cp:lastPrinted>2022-10-14T16:52:00Z</cp:lastPrinted>
  <dcterms:created xsi:type="dcterms:W3CDTF">2022-10-14T15:46:00Z</dcterms:created>
  <dcterms:modified xsi:type="dcterms:W3CDTF">2023-04-20T01:21:00Z</dcterms:modified>
</cp:coreProperties>
</file>